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51AD" w14:textId="77777777" w:rsidR="00A66F9B" w:rsidRPr="00A44702" w:rsidRDefault="00A66F9B" w:rsidP="00A66F9B">
      <w:pPr>
        <w:pStyle w:val="Standard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CYNGOR CYMUNED </w:t>
      </w:r>
      <w:r>
        <w:rPr>
          <w:rFonts w:ascii="Calibri" w:hAnsi="Calibri" w:cs="Calibri"/>
          <w:b/>
          <w:bCs/>
          <w:color w:val="2323DC"/>
          <w:sz w:val="28"/>
          <w:szCs w:val="28"/>
        </w:rPr>
        <w:t>LLANWINIO</w:t>
      </w:r>
      <w:r>
        <w:rPr>
          <w:rFonts w:ascii="Calibri" w:hAnsi="Calibri" w:cs="Calibri"/>
          <w:b/>
          <w:bCs/>
          <w:sz w:val="28"/>
          <w:szCs w:val="28"/>
        </w:rPr>
        <w:t xml:space="preserve"> COMMUNITY COUNCIL</w:t>
      </w:r>
    </w:p>
    <w:p w14:paraId="10BB5136" w14:textId="77777777" w:rsidR="00A66F9B" w:rsidRDefault="00A66F9B" w:rsidP="00A66F9B">
      <w:pPr>
        <w:pStyle w:val="Standard"/>
        <w:rPr>
          <w:rFonts w:ascii="Calibri" w:hAnsi="Calibri" w:cs="Calibri"/>
        </w:rPr>
      </w:pPr>
    </w:p>
    <w:p w14:paraId="7D2745BA" w14:textId="77777777" w:rsidR="00A66F9B" w:rsidRDefault="00F03002" w:rsidP="00F03002">
      <w:pPr>
        <w:pStyle w:val="Standard"/>
        <w:jc w:val="center"/>
      </w:pPr>
      <w:r>
        <w:t xml:space="preserve"> </w:t>
      </w:r>
    </w:p>
    <w:p w14:paraId="66AAEADA" w14:textId="18AB4FD8" w:rsidR="00854864" w:rsidRPr="00854864" w:rsidRDefault="00350956" w:rsidP="00854864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lang w:eastAsia="en-US"/>
        </w:rPr>
        <w:t>BIODIVERISTY PLAN 202</w:t>
      </w:r>
      <w:r w:rsidR="00E91A5C">
        <w:rPr>
          <w:rFonts w:asciiTheme="minorHAnsi" w:eastAsiaTheme="minorHAnsi" w:hAnsiTheme="minorHAnsi" w:cstheme="minorBidi"/>
          <w:sz w:val="28"/>
          <w:lang w:eastAsia="en-US"/>
        </w:rPr>
        <w:t>5</w:t>
      </w:r>
      <w:r>
        <w:rPr>
          <w:rFonts w:asciiTheme="minorHAnsi" w:eastAsiaTheme="minorHAnsi" w:hAnsiTheme="minorHAnsi" w:cstheme="minorBidi"/>
          <w:sz w:val="28"/>
          <w:lang w:eastAsia="en-US"/>
        </w:rPr>
        <w:t>-202</w:t>
      </w:r>
      <w:r w:rsidR="00E91A5C">
        <w:rPr>
          <w:rFonts w:asciiTheme="minorHAnsi" w:eastAsiaTheme="minorHAnsi" w:hAnsiTheme="minorHAnsi" w:cstheme="minorBidi"/>
          <w:sz w:val="28"/>
          <w:lang w:eastAsia="en-US"/>
        </w:rPr>
        <w:t>6</w:t>
      </w:r>
    </w:p>
    <w:p w14:paraId="460097D1" w14:textId="77777777" w:rsidR="00854864" w:rsidRPr="00854864" w:rsidRDefault="00854864" w:rsidP="0085486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lang w:eastAsia="en-US"/>
        </w:rPr>
        <w:t>Llanwinio</w:t>
      </w:r>
      <w:proofErr w:type="spellEnd"/>
      <w:r w:rsidRPr="00854864">
        <w:rPr>
          <w:rFonts w:asciiTheme="minorHAnsi" w:eastAsiaTheme="minorHAnsi" w:hAnsiTheme="minorHAnsi" w:cstheme="minorBidi"/>
          <w:lang w:eastAsia="en-US"/>
        </w:rPr>
        <w:t xml:space="preserve"> Community Council has influence over land management on land owned and on public footpaths and funds local biodiversity projects.</w:t>
      </w:r>
    </w:p>
    <w:p w14:paraId="1FCD18FA" w14:textId="77777777" w:rsidR="00854864" w:rsidRPr="00854864" w:rsidRDefault="00854864" w:rsidP="0085486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1A43DF74" w14:textId="77777777" w:rsidR="00854864" w:rsidRPr="00854864" w:rsidRDefault="00854864" w:rsidP="0085486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854864">
        <w:rPr>
          <w:rFonts w:asciiTheme="minorHAnsi" w:eastAsiaTheme="minorHAnsi" w:hAnsiTheme="minorHAnsi" w:cstheme="minorBidi"/>
          <w:lang w:eastAsia="en-US"/>
        </w:rPr>
        <w:t>Embed biodiversity into decision making &amp; procurement</w:t>
      </w:r>
    </w:p>
    <w:p w14:paraId="38E01432" w14:textId="2915D0D8" w:rsidR="00854864" w:rsidRPr="00854864" w:rsidRDefault="00854864" w:rsidP="00854864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854864">
        <w:rPr>
          <w:rFonts w:asciiTheme="minorHAnsi" w:eastAsiaTheme="minorHAnsi" w:hAnsiTheme="minorHAnsi" w:cstheme="minorBidi"/>
          <w:lang w:eastAsia="en-US"/>
        </w:rPr>
        <w:t>Funds</w:t>
      </w:r>
      <w:r>
        <w:rPr>
          <w:rFonts w:asciiTheme="minorHAnsi" w:eastAsiaTheme="minorHAnsi" w:hAnsiTheme="minorHAnsi" w:cstheme="minorBidi"/>
          <w:lang w:eastAsia="en-US"/>
        </w:rPr>
        <w:t xml:space="preserve"> are set aside to maintain the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Blaenwaun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Playing Fields</w:t>
      </w:r>
      <w:r w:rsidR="00E91A5C">
        <w:rPr>
          <w:rFonts w:asciiTheme="minorHAnsi" w:eastAsiaTheme="minorHAnsi" w:hAnsiTheme="minorHAnsi" w:cstheme="minorBidi"/>
          <w:lang w:eastAsia="en-US"/>
        </w:rPr>
        <w:t>. 420 saplings were obtained by the Community Council and planted in the last financial year.</w:t>
      </w:r>
    </w:p>
    <w:p w14:paraId="07739EB4" w14:textId="77777777" w:rsidR="00854864" w:rsidRPr="00854864" w:rsidRDefault="00854864" w:rsidP="0085486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99C1F60" w14:textId="77777777" w:rsidR="00854864" w:rsidRPr="00854864" w:rsidRDefault="00854864" w:rsidP="0085486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854864">
        <w:rPr>
          <w:rFonts w:asciiTheme="minorHAnsi" w:eastAsiaTheme="minorHAnsi" w:hAnsiTheme="minorHAnsi" w:cstheme="minorBidi"/>
          <w:lang w:eastAsia="en-US"/>
        </w:rPr>
        <w:t>Raising Awareness of biodiversity &amp; its importance</w:t>
      </w:r>
    </w:p>
    <w:p w14:paraId="756CAAB8" w14:textId="77777777" w:rsidR="00854864" w:rsidRDefault="00854864" w:rsidP="00854864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lang w:eastAsia="en-US"/>
        </w:rPr>
        <w:t>Llanwinio</w:t>
      </w:r>
      <w:proofErr w:type="spellEnd"/>
      <w:r w:rsidRPr="00854864">
        <w:rPr>
          <w:rFonts w:asciiTheme="minorHAnsi" w:eastAsiaTheme="minorHAnsi" w:hAnsiTheme="minorHAnsi" w:cstheme="minorBidi"/>
          <w:lang w:eastAsia="en-US"/>
        </w:rPr>
        <w:t xml:space="preserve"> Community Council arranged the planting of </w:t>
      </w:r>
      <w:r>
        <w:rPr>
          <w:rFonts w:asciiTheme="minorHAnsi" w:eastAsiaTheme="minorHAnsi" w:hAnsiTheme="minorHAnsi" w:cstheme="minorBidi"/>
          <w:lang w:eastAsia="en-US"/>
        </w:rPr>
        <w:t xml:space="preserve">trees at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Blaenwaun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Playing Fields.</w:t>
      </w:r>
    </w:p>
    <w:p w14:paraId="64DE56FE" w14:textId="77777777" w:rsidR="00854864" w:rsidRPr="00854864" w:rsidRDefault="00854864" w:rsidP="0085486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40BC3BBE" w14:textId="77777777" w:rsidR="00854864" w:rsidRPr="00854864" w:rsidRDefault="00854864" w:rsidP="0085486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854864">
        <w:rPr>
          <w:rFonts w:asciiTheme="minorHAnsi" w:eastAsiaTheme="minorHAnsi" w:hAnsiTheme="minorHAnsi" w:cstheme="minorBidi"/>
          <w:lang w:eastAsia="en-US"/>
        </w:rPr>
        <w:t>Safeguarding Principal Species and habitats</w:t>
      </w:r>
    </w:p>
    <w:p w14:paraId="104CD054" w14:textId="77777777" w:rsidR="00854864" w:rsidRPr="00854864" w:rsidRDefault="00854864" w:rsidP="00854864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The Parish</w:t>
      </w:r>
      <w:r w:rsidRPr="00854864">
        <w:rPr>
          <w:rFonts w:asciiTheme="minorHAnsi" w:eastAsiaTheme="minorHAnsi" w:hAnsiTheme="minorHAnsi" w:cstheme="minorBidi"/>
          <w:lang w:eastAsia="en-US"/>
        </w:rPr>
        <w:t xml:space="preserve"> has a variety of wildflowers, care is taken when cutting grass not to damage these wild plants.</w:t>
      </w:r>
    </w:p>
    <w:p w14:paraId="6DE0D3FF" w14:textId="77777777" w:rsidR="00854864" w:rsidRPr="00854864" w:rsidRDefault="00854864" w:rsidP="0085486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531C14A" w14:textId="77777777" w:rsidR="00854864" w:rsidRPr="00854864" w:rsidRDefault="00854864" w:rsidP="0085486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854864">
        <w:rPr>
          <w:rFonts w:asciiTheme="minorHAnsi" w:eastAsiaTheme="minorHAnsi" w:hAnsiTheme="minorHAnsi" w:cstheme="minorBidi"/>
          <w:lang w:eastAsia="en-US"/>
        </w:rPr>
        <w:t>Restore and Create Habitats and resilient ecological networks</w:t>
      </w:r>
    </w:p>
    <w:p w14:paraId="40D12433" w14:textId="77777777" w:rsidR="00916B9B" w:rsidRPr="00854864" w:rsidRDefault="00916B9B" w:rsidP="00916B9B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Tenants of the Land rented by the council are encouraged to plant trees.</w:t>
      </w:r>
    </w:p>
    <w:p w14:paraId="32669D15" w14:textId="77777777" w:rsidR="00854864" w:rsidRPr="00854864" w:rsidRDefault="00854864" w:rsidP="00916B9B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5A4FF54" w14:textId="77777777" w:rsidR="00854864" w:rsidRPr="00854864" w:rsidRDefault="00854864" w:rsidP="0085486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854864">
        <w:rPr>
          <w:rFonts w:asciiTheme="minorHAnsi" w:eastAsiaTheme="minorHAnsi" w:hAnsiTheme="minorHAnsi" w:cstheme="minorBidi"/>
          <w:lang w:eastAsia="en-US"/>
        </w:rPr>
        <w:t>Tackle negative factors e.g. Reduce pollution, use nature-based solutions, address invasive species</w:t>
      </w:r>
    </w:p>
    <w:p w14:paraId="45E4050B" w14:textId="2EAB0D37" w:rsidR="00854864" w:rsidRPr="00854864" w:rsidRDefault="00854864" w:rsidP="00854864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lang w:eastAsia="en-US"/>
        </w:rPr>
        <w:t>Llanwin</w:t>
      </w:r>
      <w:r w:rsidR="000974D4">
        <w:rPr>
          <w:rFonts w:asciiTheme="minorHAnsi" w:eastAsiaTheme="minorHAnsi" w:hAnsiTheme="minorHAnsi" w:cstheme="minorBidi"/>
          <w:lang w:eastAsia="en-US"/>
        </w:rPr>
        <w:t>i</w:t>
      </w:r>
      <w:r>
        <w:rPr>
          <w:rFonts w:asciiTheme="minorHAnsi" w:eastAsiaTheme="minorHAnsi" w:hAnsiTheme="minorHAnsi" w:cstheme="minorBidi"/>
          <w:lang w:eastAsia="en-US"/>
        </w:rPr>
        <w:t>o</w:t>
      </w:r>
      <w:proofErr w:type="spellEnd"/>
      <w:r w:rsidRPr="00854864">
        <w:rPr>
          <w:rFonts w:asciiTheme="minorHAnsi" w:eastAsiaTheme="minorHAnsi" w:hAnsiTheme="minorHAnsi" w:cstheme="minorBidi"/>
          <w:lang w:eastAsia="en-US"/>
        </w:rPr>
        <w:t xml:space="preserve"> Community Council quickly reports any incidents of fly tipping to Carmarthenshire County Council to ensure rubbish is removed quickly.</w:t>
      </w:r>
    </w:p>
    <w:p w14:paraId="57A2546E" w14:textId="77777777" w:rsidR="00854864" w:rsidRPr="00854864" w:rsidRDefault="00854864" w:rsidP="00854864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Locations of </w:t>
      </w:r>
      <w:r w:rsidRPr="00854864">
        <w:rPr>
          <w:rFonts w:asciiTheme="minorHAnsi" w:eastAsiaTheme="minorHAnsi" w:hAnsiTheme="minorHAnsi" w:cstheme="minorBidi"/>
          <w:lang w:eastAsia="en-US"/>
        </w:rPr>
        <w:t>Japanese Knotweed</w:t>
      </w:r>
      <w:r>
        <w:rPr>
          <w:rFonts w:asciiTheme="minorHAnsi" w:eastAsiaTheme="minorHAnsi" w:hAnsiTheme="minorHAnsi" w:cstheme="minorBidi"/>
          <w:lang w:eastAsia="en-US"/>
        </w:rPr>
        <w:t xml:space="preserve">/ Himalayan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Balsalm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is</w:t>
      </w:r>
      <w:r w:rsidRPr="00854864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reported to the County Council for treatment</w:t>
      </w:r>
      <w:r w:rsidRPr="00854864">
        <w:rPr>
          <w:rFonts w:asciiTheme="minorHAnsi" w:eastAsiaTheme="minorHAnsi" w:hAnsiTheme="minorHAnsi" w:cstheme="minorBidi"/>
          <w:lang w:eastAsia="en-US"/>
        </w:rPr>
        <w:t xml:space="preserve"> to prevent spread.</w:t>
      </w:r>
    </w:p>
    <w:p w14:paraId="098DED36" w14:textId="77777777" w:rsidR="00854864" w:rsidRPr="00854864" w:rsidRDefault="00854864" w:rsidP="00854864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4D1DDA7" w14:textId="77777777" w:rsidR="00854864" w:rsidRPr="00854864" w:rsidRDefault="00854864" w:rsidP="0085486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854864">
        <w:rPr>
          <w:rFonts w:asciiTheme="minorHAnsi" w:eastAsiaTheme="minorHAnsi" w:hAnsiTheme="minorHAnsi" w:cstheme="minorBidi"/>
          <w:lang w:eastAsia="en-US"/>
        </w:rPr>
        <w:t>Use, improve and share evidence</w:t>
      </w:r>
    </w:p>
    <w:p w14:paraId="22310984" w14:textId="77777777" w:rsidR="00854864" w:rsidRPr="00854864" w:rsidRDefault="00854864" w:rsidP="00854864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854864">
        <w:rPr>
          <w:rFonts w:asciiTheme="minorHAnsi" w:eastAsiaTheme="minorHAnsi" w:hAnsiTheme="minorHAnsi" w:cstheme="minorBidi"/>
          <w:lang w:eastAsia="en-US"/>
        </w:rPr>
        <w:t>Information on Village Litter picks, School gardening projects etc. is shared on social media</w:t>
      </w:r>
    </w:p>
    <w:p w14:paraId="4E46C91F" w14:textId="77777777" w:rsidR="00854864" w:rsidRPr="00854864" w:rsidRDefault="00854864" w:rsidP="0085486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0C9E7EA2" w14:textId="77777777" w:rsidR="00854864" w:rsidRPr="00854864" w:rsidRDefault="00854864" w:rsidP="0085486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854864">
        <w:rPr>
          <w:rFonts w:asciiTheme="minorHAnsi" w:eastAsiaTheme="minorHAnsi" w:hAnsiTheme="minorHAnsi" w:cstheme="minorBidi"/>
          <w:lang w:eastAsia="en-US"/>
        </w:rPr>
        <w:t>Support of other organisations</w:t>
      </w:r>
    </w:p>
    <w:p w14:paraId="376CD48F" w14:textId="7326B1A6" w:rsidR="00854864" w:rsidRPr="00854864" w:rsidRDefault="00854864" w:rsidP="00854864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lang w:eastAsia="en-US"/>
        </w:rPr>
        <w:t>Llanwin</w:t>
      </w:r>
      <w:r w:rsidR="000974D4">
        <w:rPr>
          <w:rFonts w:asciiTheme="minorHAnsi" w:eastAsiaTheme="minorHAnsi" w:hAnsiTheme="minorHAnsi" w:cstheme="minorBidi"/>
          <w:lang w:eastAsia="en-US"/>
        </w:rPr>
        <w:t>i</w:t>
      </w:r>
      <w:r>
        <w:rPr>
          <w:rFonts w:asciiTheme="minorHAnsi" w:eastAsiaTheme="minorHAnsi" w:hAnsiTheme="minorHAnsi" w:cstheme="minorBidi"/>
          <w:lang w:eastAsia="en-US"/>
        </w:rPr>
        <w:t>o</w:t>
      </w:r>
      <w:proofErr w:type="spellEnd"/>
      <w:r w:rsidRPr="00854864">
        <w:rPr>
          <w:rFonts w:asciiTheme="minorHAnsi" w:eastAsiaTheme="minorHAnsi" w:hAnsiTheme="minorHAnsi" w:cstheme="minorBidi"/>
          <w:lang w:eastAsia="en-US"/>
        </w:rPr>
        <w:t xml:space="preserve"> Community Council funds various community projects that encourage biodiversity.</w:t>
      </w:r>
    </w:p>
    <w:p w14:paraId="65234544" w14:textId="77777777" w:rsidR="00854864" w:rsidRPr="00854864" w:rsidRDefault="00854864" w:rsidP="0085486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1525414F" w14:textId="77777777" w:rsidR="00854864" w:rsidRPr="00854864" w:rsidRDefault="00854864" w:rsidP="0085486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854864">
        <w:rPr>
          <w:rFonts w:asciiTheme="minorHAnsi" w:eastAsiaTheme="minorHAnsi" w:hAnsiTheme="minorHAnsi" w:cstheme="minorBidi"/>
          <w:lang w:eastAsia="en-US"/>
        </w:rPr>
        <w:t>Improvements to forward plan</w:t>
      </w:r>
    </w:p>
    <w:p w14:paraId="514733FD" w14:textId="77777777" w:rsidR="00854864" w:rsidRPr="00854864" w:rsidRDefault="00854864" w:rsidP="00854864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854864">
        <w:rPr>
          <w:rFonts w:asciiTheme="minorHAnsi" w:eastAsiaTheme="minorHAnsi" w:hAnsiTheme="minorHAnsi" w:cstheme="minorBidi"/>
          <w:lang w:eastAsia="en-US"/>
        </w:rPr>
        <w:t>To continue with current projects</w:t>
      </w:r>
    </w:p>
    <w:p w14:paraId="33A244E8" w14:textId="77777777" w:rsidR="00854864" w:rsidRPr="00854864" w:rsidRDefault="00854864" w:rsidP="0085486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33A4382" w14:textId="77777777" w:rsidR="00854864" w:rsidRPr="00854864" w:rsidRDefault="00854864" w:rsidP="0085486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854864">
        <w:rPr>
          <w:rFonts w:asciiTheme="minorHAnsi" w:eastAsiaTheme="minorHAnsi" w:hAnsiTheme="minorHAnsi" w:cstheme="minorBidi"/>
          <w:lang w:eastAsia="en-US"/>
        </w:rPr>
        <w:t>How and when will this plan be reviewed?</w:t>
      </w:r>
    </w:p>
    <w:p w14:paraId="3DBE419C" w14:textId="1EE472FF" w:rsidR="00B8745B" w:rsidRPr="00E91A5C" w:rsidRDefault="00854864" w:rsidP="00E91A5C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854864">
        <w:rPr>
          <w:rFonts w:asciiTheme="minorHAnsi" w:eastAsiaTheme="minorHAnsi" w:hAnsiTheme="minorHAnsi" w:cstheme="minorBidi"/>
          <w:lang w:eastAsia="en-US"/>
        </w:rPr>
        <w:t>Reviewed annually in AGM.</w:t>
      </w:r>
    </w:p>
    <w:sectPr w:rsidR="00B8745B" w:rsidRPr="00E91A5C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C2829" w14:textId="77777777" w:rsidR="00BF1619" w:rsidRDefault="00BF1619" w:rsidP="00F03002">
      <w:pPr>
        <w:spacing w:after="0"/>
      </w:pPr>
      <w:r>
        <w:separator/>
      </w:r>
    </w:p>
  </w:endnote>
  <w:endnote w:type="continuationSeparator" w:id="0">
    <w:p w14:paraId="5B554BB6" w14:textId="77777777" w:rsidR="00BF1619" w:rsidRDefault="00BF1619" w:rsidP="00F030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C4F5C" w14:textId="77777777" w:rsidR="00F03002" w:rsidRPr="00F03002" w:rsidRDefault="00F03002" w:rsidP="00F03002">
    <w:pPr>
      <w:pStyle w:val="Footer"/>
      <w:jc w:val="center"/>
      <w:rPr>
        <w:b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45A8" w14:textId="77777777" w:rsidR="00F03002" w:rsidRPr="00F03002" w:rsidRDefault="00F03002" w:rsidP="00F03002">
    <w:pPr>
      <w:pStyle w:val="Footer"/>
      <w:jc w:val="center"/>
      <w:rPr>
        <w:b/>
        <w:sz w:val="24"/>
      </w:rPr>
    </w:pPr>
    <w:r w:rsidRPr="00F03002">
      <w:rPr>
        <w:b/>
        <w:sz w:val="24"/>
      </w:rPr>
      <w:t xml:space="preserve">Clerc/Clerk: Mrs Liza Jones, Treto </w:t>
    </w:r>
    <w:proofErr w:type="spellStart"/>
    <w:r w:rsidRPr="00F03002">
      <w:rPr>
        <w:b/>
        <w:sz w:val="24"/>
      </w:rPr>
      <w:t>Isaf</w:t>
    </w:r>
    <w:proofErr w:type="spellEnd"/>
    <w:r w:rsidRPr="00F03002">
      <w:rPr>
        <w:b/>
        <w:sz w:val="24"/>
      </w:rPr>
      <w:t xml:space="preserve">, </w:t>
    </w:r>
    <w:proofErr w:type="spellStart"/>
    <w:r w:rsidRPr="00F03002">
      <w:rPr>
        <w:b/>
        <w:sz w:val="24"/>
      </w:rPr>
      <w:t>Trelech</w:t>
    </w:r>
    <w:proofErr w:type="spellEnd"/>
    <w:r w:rsidRPr="00F03002">
      <w:rPr>
        <w:b/>
        <w:sz w:val="24"/>
      </w:rPr>
      <w:t xml:space="preserve">, </w:t>
    </w:r>
    <w:proofErr w:type="spellStart"/>
    <w:r w:rsidRPr="00F03002">
      <w:rPr>
        <w:b/>
        <w:sz w:val="24"/>
      </w:rPr>
      <w:t>Caerfyrddin</w:t>
    </w:r>
    <w:proofErr w:type="spellEnd"/>
    <w:r w:rsidRPr="00F03002">
      <w:rPr>
        <w:b/>
        <w:sz w:val="24"/>
      </w:rPr>
      <w:t>/Carmarthen, SA33 6SH</w:t>
    </w:r>
  </w:p>
  <w:p w14:paraId="0901F927" w14:textId="77777777" w:rsidR="00F03002" w:rsidRPr="00F03002" w:rsidRDefault="00F03002" w:rsidP="00F03002">
    <w:pPr>
      <w:pStyle w:val="Footer"/>
      <w:jc w:val="center"/>
      <w:rPr>
        <w:b/>
        <w:sz w:val="24"/>
      </w:rPr>
    </w:pPr>
    <w:proofErr w:type="spellStart"/>
    <w:r w:rsidRPr="00F03002">
      <w:rPr>
        <w:b/>
        <w:sz w:val="24"/>
      </w:rPr>
      <w:t>Ffôn</w:t>
    </w:r>
    <w:proofErr w:type="spellEnd"/>
    <w:r w:rsidRPr="00F03002">
      <w:rPr>
        <w:b/>
        <w:sz w:val="24"/>
      </w:rPr>
      <w:t xml:space="preserve">/Tel: </w:t>
    </w:r>
    <w:proofErr w:type="gramStart"/>
    <w:r w:rsidRPr="00F03002">
      <w:rPr>
        <w:b/>
        <w:sz w:val="24"/>
      </w:rPr>
      <w:t xml:space="preserve">07419137565  </w:t>
    </w:r>
    <w:proofErr w:type="spellStart"/>
    <w:r w:rsidRPr="00F03002">
      <w:rPr>
        <w:b/>
        <w:sz w:val="24"/>
      </w:rPr>
      <w:t>ebost</w:t>
    </w:r>
    <w:proofErr w:type="spellEnd"/>
    <w:proofErr w:type="gramEnd"/>
    <w:r w:rsidRPr="00F03002">
      <w:rPr>
        <w:b/>
        <w:sz w:val="24"/>
      </w:rPr>
      <w:t>/</w:t>
    </w:r>
    <w:proofErr w:type="gramStart"/>
    <w:r w:rsidRPr="00F03002">
      <w:rPr>
        <w:b/>
        <w:sz w:val="24"/>
      </w:rPr>
      <w:t>email :</w:t>
    </w:r>
    <w:proofErr w:type="gramEnd"/>
    <w:r w:rsidRPr="00F03002">
      <w:rPr>
        <w:b/>
        <w:sz w:val="24"/>
      </w:rPr>
      <w:t xml:space="preserve"> clerk@llanwiniocommunitycouncil.com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9B99A" w14:textId="77777777" w:rsidR="00BF1619" w:rsidRDefault="00BF1619" w:rsidP="00F03002">
      <w:pPr>
        <w:spacing w:after="0"/>
      </w:pPr>
      <w:r>
        <w:separator/>
      </w:r>
    </w:p>
  </w:footnote>
  <w:footnote w:type="continuationSeparator" w:id="0">
    <w:p w14:paraId="3D087D8F" w14:textId="77777777" w:rsidR="00BF1619" w:rsidRDefault="00BF1619" w:rsidP="00F030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6B72" w14:textId="77777777" w:rsidR="00F03002" w:rsidRPr="00F03002" w:rsidRDefault="00F03002" w:rsidP="00F03002">
    <w:pPr>
      <w:pStyle w:val="Header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A413D"/>
    <w:multiLevelType w:val="hybridMultilevel"/>
    <w:tmpl w:val="F5A45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6B17"/>
    <w:multiLevelType w:val="hybridMultilevel"/>
    <w:tmpl w:val="C524B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20CD"/>
    <w:multiLevelType w:val="hybridMultilevel"/>
    <w:tmpl w:val="16B2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36AA5"/>
    <w:multiLevelType w:val="hybridMultilevel"/>
    <w:tmpl w:val="2836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0C71"/>
    <w:multiLevelType w:val="hybridMultilevel"/>
    <w:tmpl w:val="7CC86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0046D"/>
    <w:multiLevelType w:val="hybridMultilevel"/>
    <w:tmpl w:val="D8ACD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44578">
    <w:abstractNumId w:val="5"/>
  </w:num>
  <w:num w:numId="2" w16cid:durableId="1787002527">
    <w:abstractNumId w:val="4"/>
  </w:num>
  <w:num w:numId="3" w16cid:durableId="1754159533">
    <w:abstractNumId w:val="2"/>
  </w:num>
  <w:num w:numId="4" w16cid:durableId="1131052213">
    <w:abstractNumId w:val="0"/>
  </w:num>
  <w:num w:numId="5" w16cid:durableId="150874872">
    <w:abstractNumId w:val="1"/>
  </w:num>
  <w:num w:numId="6" w16cid:durableId="310521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9B"/>
    <w:rsid w:val="000974D4"/>
    <w:rsid w:val="000E2675"/>
    <w:rsid w:val="00307B59"/>
    <w:rsid w:val="00350956"/>
    <w:rsid w:val="00355BA3"/>
    <w:rsid w:val="003B76D7"/>
    <w:rsid w:val="00590AAE"/>
    <w:rsid w:val="00854864"/>
    <w:rsid w:val="008D6AC0"/>
    <w:rsid w:val="00916B9B"/>
    <w:rsid w:val="00A66F9B"/>
    <w:rsid w:val="00B42AD4"/>
    <w:rsid w:val="00B8745B"/>
    <w:rsid w:val="00BC48A5"/>
    <w:rsid w:val="00BF1619"/>
    <w:rsid w:val="00C170C7"/>
    <w:rsid w:val="00E91A5C"/>
    <w:rsid w:val="00F0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B9779"/>
  <w15:chartTrackingRefBased/>
  <w15:docId w15:val="{DD98DE98-DEAB-46F2-B2D7-427DDF2E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02"/>
    <w:pPr>
      <w:spacing w:after="20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6F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B874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A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002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3002"/>
  </w:style>
  <w:style w:type="paragraph" w:styleId="Footer">
    <w:name w:val="footer"/>
    <w:basedOn w:val="Normal"/>
    <w:link w:val="FooterChar"/>
    <w:uiPriority w:val="99"/>
    <w:unhideWhenUsed/>
    <w:rsid w:val="00F03002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Liza Jones</cp:lastModifiedBy>
  <cp:revision>3</cp:revision>
  <cp:lastPrinted>2023-11-03T15:11:00Z</cp:lastPrinted>
  <dcterms:created xsi:type="dcterms:W3CDTF">2025-05-04T11:24:00Z</dcterms:created>
  <dcterms:modified xsi:type="dcterms:W3CDTF">2025-05-04T11:25:00Z</dcterms:modified>
</cp:coreProperties>
</file>